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B2CE" w14:textId="77777777" w:rsidR="00C173A6" w:rsidRDefault="00457619">
      <w:pPr>
        <w:pBdr>
          <w:bottom w:val="single" w:sz="6" w:space="11" w:color="E9EBEB"/>
        </w:pBdr>
        <w:spacing w:before="300"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</w:pPr>
      <w:hyperlink r:id="rId6" w:tooltip="REGULAMIN KORZYSTANIA Z TELEFONÓW KOMÓRKOWYCH" w:history="1">
        <w:r>
          <w:rPr>
            <w:rFonts w:ascii="inherit" w:eastAsia="Times New Roman" w:hAnsi="inherit" w:cs="Times New Roman"/>
            <w:b/>
            <w:bCs/>
            <w:color w:val="000000"/>
            <w:sz w:val="36"/>
            <w:szCs w:val="36"/>
            <w:u w:val="single"/>
            <w:lang w:eastAsia="pl-PL"/>
          </w:rPr>
          <w:t>REGULAMIN KORZYSTANIA Z TELEFONÓW KOMÓRKOWYCH</w:t>
        </w:r>
      </w:hyperlink>
    </w:p>
    <w:p w14:paraId="3E4466DF" w14:textId="77777777" w:rsidR="00C173A6" w:rsidRDefault="00C173A6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</w:pPr>
    </w:p>
    <w:p w14:paraId="612B5147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REGUL</w:t>
      </w:r>
      <w:r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AMIN KORZYSTANIA Z TELEFONÓW KOMÓRKOWYCH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</w:r>
      <w:r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ORAZ INNYCH URZĄDZEŃ ELEKTRONICZNYCH w Szkole Podstawowej im. Młodych Bohaterów w Szewcach</w:t>
      </w:r>
    </w:p>
    <w:p w14:paraId="55D9E995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1.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Uczniowie przynoszą do szkoły telefony komórkowe, odtwarzacze i inny sprzęt elektroniczny na własną odpowiedzialność, za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 xml:space="preserve"> zgodą rodziców.</w:t>
      </w:r>
    </w:p>
    <w:p w14:paraId="23E2DC56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2.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Szkoła nie ponosi odpowiedzialności za zniszczenie, zagubienie czy kradzież sprzętu przynoszonego przez uczniów.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3.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Na terenie szkoły obowiązuje uczniów </w:t>
      </w:r>
      <w:r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całkowity zakaz używania telefonów komórkowych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 xml:space="preserve"> i innych urządzeń elektronicznych 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w czasie całego pobytu, tj. w czasie lekcji, zajęć pozalekcyjnych, przerw, pobytu w świetlicy, a także przed i po skończonych zajęciach.</w:t>
      </w:r>
    </w:p>
    <w:p w14:paraId="512B9599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4.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Dopuszcza się możliwość korzystania z telefonu komórkowego i innych urządzeń elektronicznych podczas wycieczek szko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lnych za zgodą kierownika wycieczki oraz rodziców, którzy ponoszą pełną odpowiedzialność za sprzęt.</w:t>
      </w:r>
    </w:p>
    <w:p w14:paraId="1016FDEE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5.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Przed wejściem na teren szkoły uczeń ma obowiązek wyłączyć i schować telefon komórkowy oraz inny sprzęt elektroniczny. W czasie pobytu na terenie szkoły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 xml:space="preserve"> telefon i inne urządzenia mają być wyłączone i schowane do plecaka / torby (dotyczy to również słuchawek).</w:t>
      </w:r>
    </w:p>
    <w:p w14:paraId="5D1843CA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6.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W czasie pobytu ucznia w szkole kontakt z dzieckiem jest możliwy poprzez Sekretariat szkoły oraz wychowawców klasy (w czasie przerw śródlekcyjny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ch).</w:t>
      </w:r>
    </w:p>
    <w:p w14:paraId="06ED7C4B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lastRenderedPageBreak/>
        <w:br/>
        <w:t>7.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Uczeń ma możliwość używania telefonu komórkowego oraz innego sprzętu elektronicznego jako pomocy dydaktycznej, jeśli pozwoli na to nauczyciel prowadzący lekcje.</w:t>
      </w:r>
    </w:p>
    <w:p w14:paraId="5FC60FE7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8.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Nagrywanie dźwięku, obrazu oraz fotografowanie za pomocą telefonu lub innych urząd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 xml:space="preserve">zeń elektronicznych jest możliwe jedynie za zgodą osoby nagrywanej i fotografowanej. Niedopuszczalne jest nagrywanie lub fotografowanie sytuacji niezgodnych z powszechnie przyjętymi normami etycznymi i społecznymi oraz przesyłanie treści obrażających inne 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osoby.</w:t>
      </w:r>
    </w:p>
    <w:p w14:paraId="4C5CF5C5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9.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Obowiązuje bezwzględny zakaz korzystania z telefonów komórkowych oraz innych urządzeń elektronicznych w toaletach szkolnych oraz przebieralniach.</w:t>
      </w:r>
    </w:p>
    <w:p w14:paraId="254D7324" w14:textId="77777777" w:rsidR="00C173A6" w:rsidRDefault="00457619">
      <w:pPr>
        <w:shd w:val="clear" w:color="auto" w:fill="FFFFFF"/>
        <w:spacing w:after="300" w:line="240" w:lineRule="auto"/>
        <w:jc w:val="center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10.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Na terenie szkoły nie wolno ładować telefonów komórkowych.</w:t>
      </w:r>
    </w:p>
    <w:p w14:paraId="2746E720" w14:textId="77777777" w:rsidR="00C173A6" w:rsidRDefault="00457619">
      <w:pPr>
        <w:shd w:val="clear" w:color="auto" w:fill="FFFFFF"/>
        <w:spacing w:after="300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</w:r>
      <w:r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 xml:space="preserve">Konsekwencje za </w:t>
      </w:r>
      <w:r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nieprzestrzeganie regulaminu.</w:t>
      </w:r>
    </w:p>
    <w:p w14:paraId="23BC05A1" w14:textId="77777777" w:rsidR="004A7149" w:rsidRDefault="0045761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 xml:space="preserve">1. Naruszenie przez ucznia zasad używania telefonów komórkowych na terenie szkoły skutkuje natychmiastowym przekazaniem informacji o tym fakcie rodzicom/prawnym opiekunom. </w:t>
      </w:r>
    </w:p>
    <w:p w14:paraId="661D6F32" w14:textId="5A4412C0" w:rsidR="00C173A6" w:rsidRDefault="0045761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4A7149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 xml:space="preserve">Przypadek ten zostaje odnotowany przez </w:t>
      </w:r>
      <w:r w:rsidR="004A7149" w:rsidRPr="004A7149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 xml:space="preserve">nauczycieli, </w:t>
      </w:r>
      <w:r w:rsidRPr="004A7149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wychowawcę kla</w:t>
      </w:r>
      <w:r w:rsidRPr="004A7149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 xml:space="preserve">sy w </w:t>
      </w:r>
      <w:r w:rsidR="004A7149" w:rsidRPr="004A7149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val="en-US" w:eastAsia="pl-PL"/>
        </w:rPr>
        <w:t>dzienniku</w:t>
      </w:r>
      <w:r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val="en-US" w:eastAsia="pl-PL"/>
        </w:rPr>
        <w:t xml:space="preserve">. 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2. W przypadku, gdy sytuacja powtarza się po raz trzeci, uczeń otrzymuje ocenę cząstkową nieodpowiednią z zachowania z adnotacją- telefon.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  <w:t>3. W przypadku kolejnego łamania zasad, uczeń za każdym razem otrzymuje ocenę cząstkową nieodpowiedni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ą z zachowania z adnotacją – telefon.</w:t>
      </w: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br/>
      </w:r>
    </w:p>
    <w:p w14:paraId="123FB053" w14:textId="77777777" w:rsidR="00C173A6" w:rsidRDefault="00C173A6">
      <w:pPr>
        <w:jc w:val="center"/>
      </w:pPr>
    </w:p>
    <w:sectPr w:rsidR="00C1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8F4A" w14:textId="77777777" w:rsidR="00C173A6" w:rsidRDefault="00457619">
      <w:pPr>
        <w:spacing w:line="240" w:lineRule="auto"/>
      </w:pPr>
      <w:r>
        <w:separator/>
      </w:r>
    </w:p>
  </w:endnote>
  <w:endnote w:type="continuationSeparator" w:id="0">
    <w:p w14:paraId="79CA58E5" w14:textId="77777777" w:rsidR="00C173A6" w:rsidRDefault="00457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2DDB" w14:textId="77777777" w:rsidR="00C173A6" w:rsidRDefault="00457619">
      <w:pPr>
        <w:spacing w:after="0"/>
      </w:pPr>
      <w:r>
        <w:separator/>
      </w:r>
    </w:p>
  </w:footnote>
  <w:footnote w:type="continuationSeparator" w:id="0">
    <w:p w14:paraId="57019904" w14:textId="77777777" w:rsidR="00C173A6" w:rsidRDefault="004576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EC"/>
    <w:rsid w:val="000C5924"/>
    <w:rsid w:val="00457619"/>
    <w:rsid w:val="004A7149"/>
    <w:rsid w:val="00790BEC"/>
    <w:rsid w:val="00850A12"/>
    <w:rsid w:val="00C173A6"/>
    <w:rsid w:val="16D21BAC"/>
    <w:rsid w:val="368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87D2"/>
  <w15:docId w15:val="{4682431F-188D-4A34-9228-97787745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gawczyna.ugdebica.pl/nasza-szkola/regulaminy/regulamin-korzystania-z-telefonow-komorkowy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 Dziuba</cp:lastModifiedBy>
  <cp:revision>3</cp:revision>
  <dcterms:created xsi:type="dcterms:W3CDTF">2022-12-11T13:03:00Z</dcterms:created>
  <dcterms:modified xsi:type="dcterms:W3CDTF">2022-12-11T13:03:00Z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2E7BF01255AC49C99E0245FC2A1CE33B</vt:lpwstr>
  </property>
</Properties>
</file>