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238E" w14:textId="2ED09CE4" w:rsidR="0051311E" w:rsidRDefault="0051311E" w:rsidP="00110F25">
      <w:pPr>
        <w:jc w:val="both"/>
      </w:pPr>
      <w:r>
        <w:t>MATEMATYKA W PLENERZE</w:t>
      </w:r>
    </w:p>
    <w:p w14:paraId="395B6EA2" w14:textId="18C9516F" w:rsidR="000A1BD5" w:rsidRDefault="000A1BD5" w:rsidP="00110F25">
      <w:pPr>
        <w:jc w:val="both"/>
      </w:pPr>
      <w:r>
        <w:t>Słoneczne dni zachęcają do wyjścia na zewnątrz. Właśnie taki</w:t>
      </w:r>
      <w:r w:rsidR="00A44769">
        <w:t xml:space="preserve">e </w:t>
      </w:r>
      <w:r>
        <w:t>d</w:t>
      </w:r>
      <w:r w:rsidR="00A44769">
        <w:t>ni</w:t>
      </w:r>
      <w:r>
        <w:t xml:space="preserve"> wybrali uczniowie z klasy Zero A</w:t>
      </w:r>
      <w:r w:rsidR="002155EC">
        <w:t>, dz</w:t>
      </w:r>
      <w:r w:rsidR="00A44769">
        <w:t>ieci z oddziałów Szewczyk 1 i Szewczyk 2</w:t>
      </w:r>
      <w:r>
        <w:t xml:space="preserve"> do udziału w zajęciach w ramach projektu "Rosnę z matematyką". Plener jest lepszym miejscem do nauki matematyki, niż sala lekcyjna, a dodatkowo możliwość ruchu, promienie słońca i zielony kolor przyrody wzbudzają dobre skojarzenia. </w:t>
      </w:r>
    </w:p>
    <w:p w14:paraId="03B02083" w14:textId="77777777" w:rsidR="000A1BD5" w:rsidRDefault="000A1BD5" w:rsidP="00110F25">
      <w:pPr>
        <w:jc w:val="both"/>
      </w:pPr>
      <w:r>
        <w:t xml:space="preserve">Najpierw uczniowie utrwalili poznane już liczby- skakali i wykonywali obliczenia. Później dowiedzieli się, w jaki sposób dokonuje się pomiaru czasu podczas biegów i sami zamienili się w biegaczy. Musieli pokonać odcinek, w jak najkrótszym czasie. Na podstawie obserwacji określali, kto mógł zrobić to najszybciej, później zweryfikowaliśmy to z pomiarami ze stopera. Wyjście na dwór nie może obyć się bez zabaw z piłką, dlatego uczniowie wzięli do ręki piłkę do kosza i sprawdzaliśmy, ile razy udało się komu odbić piłkę na określonym odcinku. </w:t>
      </w:r>
    </w:p>
    <w:p w14:paraId="16DBE509" w14:textId="77777777" w:rsidR="000A1BD5" w:rsidRDefault="000A1BD5" w:rsidP="00110F25">
      <w:pPr>
        <w:jc w:val="both"/>
      </w:pPr>
      <w:r>
        <w:t xml:space="preserve">W następnej kolejności odszukiwaliśmy ukryte w przyrodzie i otoczeniu figury geometryczne. Później z wykorzystaniem dostępnych materiałów (kwiaty, patyki, liście) uczniowie sami zbudowali znane im figury. </w:t>
      </w:r>
    </w:p>
    <w:p w14:paraId="0CEE3A87" w14:textId="77777777" w:rsidR="000A1BD5" w:rsidRDefault="000A1BD5" w:rsidP="00110F25">
      <w:pPr>
        <w:jc w:val="both"/>
      </w:pPr>
      <w:r>
        <w:t xml:space="preserve">Kolejnym zadaniem uczniów, było ułożenie patyków od najkrótszego do najdłuższego, a następnie zmierzenie ich długości za pomocą linijki. Kiedy słonce przyświeciło mogliśmy porównać długość naszych cieni. </w:t>
      </w:r>
    </w:p>
    <w:p w14:paraId="06B10D8C" w14:textId="2A47FF9F" w:rsidR="00C31705" w:rsidRDefault="000A1BD5" w:rsidP="00110F25">
      <w:pPr>
        <w:jc w:val="both"/>
      </w:pPr>
      <w:r>
        <w:t>Ostatnim zadaniem była zabawa rzut do celu, gdzie sprawdzaliśmy dobry wzrok naszych uczniów.</w:t>
      </w:r>
    </w:p>
    <w:p w14:paraId="5525BF6A" w14:textId="77777777" w:rsidR="0051311E" w:rsidRDefault="0051311E" w:rsidP="00110F25">
      <w:pPr>
        <w:jc w:val="both"/>
      </w:pPr>
    </w:p>
    <w:p w14:paraId="083B75B6" w14:textId="62D5C0C0" w:rsidR="0051311E" w:rsidRDefault="0051311E" w:rsidP="0051311E">
      <w:pPr>
        <w:jc w:val="right"/>
      </w:pPr>
      <w:r>
        <w:rPr>
          <w:noProof/>
        </w:rPr>
        <w:drawing>
          <wp:inline distT="0" distB="0" distL="0" distR="0" wp14:anchorId="1F176683" wp14:editId="17DDA6BB">
            <wp:extent cx="5761355" cy="1645920"/>
            <wp:effectExtent l="0" t="0" r="0" b="0"/>
            <wp:docPr id="5732076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311E">
        <w:t>”Projekt dofinansowała Fundacja mBanku”</w:t>
      </w:r>
    </w:p>
    <w:p w14:paraId="0DE4EDD6" w14:textId="77777777" w:rsidR="0051311E" w:rsidRDefault="0051311E" w:rsidP="00110F25">
      <w:pPr>
        <w:jc w:val="both"/>
      </w:pPr>
    </w:p>
    <w:sectPr w:rsidR="00513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5"/>
    <w:rsid w:val="000A1BD5"/>
    <w:rsid w:val="00110F25"/>
    <w:rsid w:val="002155EC"/>
    <w:rsid w:val="0051311E"/>
    <w:rsid w:val="00655DC4"/>
    <w:rsid w:val="00A44769"/>
    <w:rsid w:val="00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4A80"/>
  <w15:chartTrackingRefBased/>
  <w15:docId w15:val="{C224C812-13E9-453A-B4B8-DE82E9BA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Sluzalec Kacper</dc:creator>
  <cp:keywords/>
  <dc:description/>
  <cp:lastModifiedBy>Sluzalec Kacper</cp:lastModifiedBy>
  <cp:revision>4</cp:revision>
  <dcterms:created xsi:type="dcterms:W3CDTF">2024-04-26T07:53:00Z</dcterms:created>
  <dcterms:modified xsi:type="dcterms:W3CDTF">2024-04-30T09:16:00Z</dcterms:modified>
</cp:coreProperties>
</file>